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D4" w:rsidRPr="00872BD4" w:rsidRDefault="00872BD4" w:rsidP="00872BD4">
      <w:pPr>
        <w:pStyle w:val="Header"/>
        <w:rPr>
          <w:rFonts w:ascii="Verdana" w:eastAsia="Times New Roman" w:hAnsi="Verdana" w:cs="Times New Roman"/>
          <w:b/>
          <w:bCs/>
          <w:color w:val="00008B"/>
          <w:sz w:val="20"/>
          <w:lang w:eastAsia="ro-RO"/>
        </w:rPr>
      </w:pPr>
      <w:proofErr w:type="spellStart"/>
      <w:r w:rsidRPr="00872BD4">
        <w:rPr>
          <w:rFonts w:ascii="Verdana" w:eastAsia="Times New Roman" w:hAnsi="Verdana" w:cs="Times New Roman"/>
          <w:b/>
          <w:bCs/>
          <w:color w:val="00008B"/>
          <w:sz w:val="20"/>
          <w:lang w:eastAsia="ro-RO"/>
        </w:rPr>
        <w:t>Anexa</w:t>
      </w:r>
      <w:proofErr w:type="spellEnd"/>
      <w:r w:rsidRPr="00872BD4">
        <w:rPr>
          <w:rFonts w:ascii="Verdana" w:eastAsia="Times New Roman" w:hAnsi="Verdana" w:cs="Times New Roman"/>
          <w:b/>
          <w:bCs/>
          <w:color w:val="00008B"/>
          <w:sz w:val="20"/>
          <w:lang w:eastAsia="ro-RO"/>
        </w:rPr>
        <w:t xml:space="preserve"> nr.1 </w:t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/>
        <w:textAlignment w:val="baseline"/>
        <w:rPr>
          <w:rFonts w:ascii="inherit" w:eastAsia="Times New Roman" w:hAnsi="inherit" w:cs="Times New Roman"/>
          <w:b/>
          <w:color w:val="000000"/>
          <w:sz w:val="23"/>
          <w:lang w:eastAsia="ro-RO"/>
        </w:rPr>
      </w:pPr>
    </w:p>
    <w:p w:rsidR="00872BD4" w:rsidRDefault="00872BD4" w:rsidP="00872BD4">
      <w:pPr>
        <w:shd w:val="clear" w:color="auto" w:fill="FFFFFF"/>
        <w:spacing w:after="0" w:line="360" w:lineRule="atLeast"/>
        <w:ind w:left="-153" w:right="-153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3"/>
          <w:lang w:eastAsia="ro-RO"/>
        </w:rPr>
      </w:pPr>
    </w:p>
    <w:p w:rsidR="00872BD4" w:rsidRPr="00872BD4" w:rsidRDefault="00872BD4" w:rsidP="00872BD4">
      <w:pPr>
        <w:shd w:val="clear" w:color="auto" w:fill="FFFFFF"/>
        <w:spacing w:after="0" w:line="360" w:lineRule="atLeast"/>
        <w:ind w:left="-153" w:right="-153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3"/>
          <w:lang w:eastAsia="ro-RO"/>
        </w:rPr>
      </w:pPr>
      <w:r w:rsidRPr="00872BD4">
        <w:rPr>
          <w:rFonts w:ascii="inherit" w:eastAsia="Times New Roman" w:hAnsi="inherit" w:cs="Times New Roman"/>
          <w:b/>
          <w:color w:val="000000"/>
          <w:sz w:val="23"/>
          <w:lang w:eastAsia="ro-RO"/>
        </w:rPr>
        <w:t>CERERE</w:t>
      </w:r>
      <w:r w:rsidRPr="00872BD4">
        <w:rPr>
          <w:rFonts w:ascii="inherit" w:eastAsia="Times New Roman" w:hAnsi="inherit" w:cs="Times New Roman"/>
          <w:b/>
          <w:color w:val="000000"/>
          <w:sz w:val="23"/>
          <w:szCs w:val="23"/>
          <w:bdr w:val="none" w:sz="0" w:space="0" w:color="auto" w:frame="1"/>
          <w:lang w:eastAsia="ro-RO"/>
        </w:rPr>
        <w:br/>
      </w:r>
      <w:r w:rsidRPr="00872BD4">
        <w:rPr>
          <w:rFonts w:ascii="inherit" w:eastAsia="Times New Roman" w:hAnsi="inherit" w:cs="Times New Roman"/>
          <w:b/>
          <w:color w:val="000000"/>
          <w:sz w:val="23"/>
          <w:lang w:eastAsia="ro-RO"/>
        </w:rPr>
        <w:t>privind decontarea cheltuielilor cu hrana pentru cetățenii străini sau apatrizii găzduiți, aflați în situații deosebite,</w:t>
      </w:r>
      <w:r w:rsidRPr="00872BD4">
        <w:rPr>
          <w:rFonts w:ascii="inherit" w:eastAsia="Times New Roman" w:hAnsi="inherit" w:cs="Times New Roman"/>
          <w:b/>
          <w:color w:val="000000"/>
          <w:sz w:val="23"/>
          <w:szCs w:val="23"/>
          <w:bdr w:val="none" w:sz="0" w:space="0" w:color="auto" w:frame="1"/>
          <w:lang w:eastAsia="ro-RO"/>
        </w:rPr>
        <w:t xml:space="preserve"> </w:t>
      </w:r>
      <w:r w:rsidRPr="00872BD4">
        <w:rPr>
          <w:rFonts w:ascii="inherit" w:eastAsia="Times New Roman" w:hAnsi="inherit" w:cs="Times New Roman"/>
          <w:b/>
          <w:color w:val="000000"/>
          <w:sz w:val="23"/>
          <w:lang w:eastAsia="ro-RO"/>
        </w:rPr>
        <w:t>proveniți din zona conflictului armat din Ucraina</w:t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</w:p>
    <w:p w:rsidR="00872BD4" w:rsidRDefault="00872BD4" w:rsidP="00973AF1">
      <w:pPr>
        <w:shd w:val="clear" w:color="auto" w:fill="FFFFFF"/>
        <w:tabs>
          <w:tab w:val="left" w:pos="7005"/>
        </w:tabs>
        <w:spacing w:after="0" w:line="360" w:lineRule="atLeast"/>
        <w:ind w:right="-153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>
        <w:rPr>
          <w:rFonts w:ascii="inherit" w:eastAsia="Times New Roman" w:hAnsi="inherit" w:cs="Times New Roman"/>
          <w:color w:val="000000"/>
          <w:sz w:val="23"/>
          <w:lang w:eastAsia="ro-RO"/>
        </w:rPr>
        <w:tab/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 w:rsidRPr="00872BD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o-RO"/>
        </w:rPr>
        <w:br/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 xml:space="preserve">                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Subsemnatul/Subsemnata, .............................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>..............................................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......., domiciliat(ă) în .............................................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>..........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....., vă rog a-mi aproba decontarea cheltuielilor cu hrana pentru cetățenii străini sau apatrizii găzduiți, aflați în situații deosebite, proveniți din zona conflictului armat din Ucraina, după cum urmează:</w:t>
      </w:r>
    </w:p>
    <w:p w:rsidR="00872BD4" w:rsidRPr="00872BD4" w:rsidRDefault="00872BD4" w:rsidP="00872BD4">
      <w:pPr>
        <w:shd w:val="clear" w:color="auto" w:fill="FFFFFF"/>
        <w:spacing w:after="0" w:line="360" w:lineRule="atLeast"/>
        <w:ind w:left="-153" w:right="-153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o-RO"/>
        </w:rPr>
      </w:pPr>
    </w:p>
    <w:tbl>
      <w:tblPr>
        <w:tblW w:w="9442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426"/>
        <w:gridCol w:w="2835"/>
        <w:gridCol w:w="2126"/>
        <w:gridCol w:w="2268"/>
        <w:gridCol w:w="1787"/>
      </w:tblGrid>
      <w:tr w:rsidR="00872BD4" w:rsidRPr="00872BD4" w:rsidTr="00872BD4">
        <w:trPr>
          <w:trHeight w:val="133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7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7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și prenumele persoanelor găzduite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7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Localitățile din care declară că provin persoanele găzduite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7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Intervalul de timp pentru care se solicită decontarea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7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Numărul de zile pentru care se solicită decontarea</w:t>
            </w:r>
          </w:p>
        </w:tc>
      </w:tr>
      <w:tr w:rsidR="00872BD4" w:rsidRPr="00872BD4" w:rsidTr="00872BD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72BD4" w:rsidRPr="00872BD4" w:rsidTr="00872BD4">
        <w:trPr>
          <w:trHeight w:val="3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72BD4" w:rsidRPr="00872BD4" w:rsidTr="00872BD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72BD4" w:rsidRPr="00872BD4" w:rsidTr="00872BD4">
        <w:trPr>
          <w:trHeight w:val="28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72BD4" w:rsidRPr="00872BD4" w:rsidTr="00872BD4">
        <w:trPr>
          <w:trHeight w:val="28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872BD4" w:rsidRDefault="00872BD4" w:rsidP="00872BD4">
      <w:pPr>
        <w:shd w:val="clear" w:color="auto" w:fill="FFFFFF"/>
        <w:spacing w:after="0" w:line="360" w:lineRule="atLeast"/>
        <w:ind w:right="-153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</w:p>
    <w:p w:rsidR="00872BD4" w:rsidRDefault="00872BD4" w:rsidP="00872BD4">
      <w:pPr>
        <w:shd w:val="clear" w:color="auto" w:fill="FFFFFF"/>
        <w:spacing w:after="0" w:line="360" w:lineRule="atLeast"/>
        <w:ind w:left="-153" w:right="-153" w:firstLine="86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Menționez că persoanele de mai sus sunt găzduite în locuința situată la adresa ...........................................................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>..............................................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.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>......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.. .</w:t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 w:firstLine="86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Anexez următoarele documente:</w:t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 w:firstLine="86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 w:rsidRPr="00872BD4">
        <w:rPr>
          <w:rFonts w:ascii="Verdana" w:eastAsia="Times New Roman" w:hAnsi="Verdana" w:cs="Times New Roman"/>
          <w:b/>
          <w:bCs/>
          <w:color w:val="00008B"/>
          <w:sz w:val="21"/>
          <w:lang w:eastAsia="ro-RO"/>
        </w:rPr>
        <w:t>– 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declarație pe propria răspundere cu privire la realitatea informațiilor cuprinse în cerere;</w:t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 w:firstLine="86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 w:rsidRPr="00872BD4">
        <w:rPr>
          <w:rFonts w:ascii="Verdana" w:eastAsia="Times New Roman" w:hAnsi="Verdana" w:cs="Times New Roman"/>
          <w:b/>
          <w:bCs/>
          <w:color w:val="00008B"/>
          <w:sz w:val="21"/>
          <w:lang w:eastAsia="ro-RO"/>
        </w:rPr>
        <w:t>– 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actul de identitate, în copie;</w:t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 w:firstLine="86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 w:rsidRPr="00872BD4">
        <w:rPr>
          <w:rFonts w:ascii="Verdana" w:eastAsia="Times New Roman" w:hAnsi="Verdana" w:cs="Times New Roman"/>
          <w:b/>
          <w:bCs/>
          <w:color w:val="00008B"/>
          <w:sz w:val="21"/>
          <w:lang w:eastAsia="ro-RO"/>
        </w:rPr>
        <w:t>– 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documente care atestă dreptul de folosință asupra locuinței</w:t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 w:firstLine="86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 xml:space="preserve"> - actul nr. ................... din data .................., în copie.</w:t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 w:firstLine="86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</w:p>
    <w:p w:rsidR="00872BD4" w:rsidRDefault="00872BD4" w:rsidP="00872BD4">
      <w:pPr>
        <w:shd w:val="clear" w:color="auto" w:fill="FFFFFF"/>
        <w:spacing w:after="0" w:line="360" w:lineRule="atLeast"/>
        <w:ind w:left="-153" w:right="-153" w:firstLine="86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Optez pentru plata sumei - în numerar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lang w:eastAsia="ro-RO"/>
        </w:rPr>
        <w:t>□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 xml:space="preserve"> </w:t>
      </w:r>
    </w:p>
    <w:p w:rsidR="00872BD4" w:rsidRDefault="00872BD4" w:rsidP="00872BD4">
      <w:pPr>
        <w:shd w:val="clear" w:color="auto" w:fill="FFFFFF"/>
        <w:spacing w:after="0" w:line="360" w:lineRule="atLeast"/>
        <w:ind w:left="-153" w:right="-153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lang w:eastAsia="ro-RO"/>
        </w:rPr>
      </w:pPr>
      <w:r>
        <w:rPr>
          <w:rFonts w:ascii="Verdana" w:eastAsia="Times New Roman" w:hAnsi="Verdana" w:cs="Times New Roman"/>
          <w:b/>
          <w:bCs/>
          <w:color w:val="00008B"/>
          <w:sz w:val="21"/>
          <w:lang w:eastAsia="ro-RO"/>
        </w:rPr>
        <w:t xml:space="preserve"> </w:t>
      </w:r>
      <w:r w:rsidRPr="00872BD4">
        <w:rPr>
          <w:rFonts w:ascii="Verdana" w:eastAsia="Times New Roman" w:hAnsi="Verdana" w:cs="Times New Roman"/>
          <w:b/>
          <w:bCs/>
          <w:color w:val="00008B"/>
          <w:sz w:val="21"/>
          <w:lang w:eastAsia="ro-RO"/>
        </w:rPr>
        <w:t>– 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prin virament bancar, în ...............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>............................................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........(Se înscrie codul IBAN al contului solicitantului)............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>........................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..........,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 xml:space="preserve"> 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deschis la ....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>................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...................(Se înscrie denumirea instituției de credit la care este deschis contul) ..</w:t>
      </w:r>
      <w:r>
        <w:rPr>
          <w:rFonts w:ascii="inherit" w:eastAsia="Times New Roman" w:hAnsi="inherit" w:cs="Times New Roman"/>
          <w:color w:val="000000"/>
          <w:sz w:val="23"/>
          <w:lang w:eastAsia="ro-RO"/>
        </w:rPr>
        <w:t>.......................</w:t>
      </w:r>
      <w:r w:rsidRPr="00872BD4">
        <w:rPr>
          <w:rFonts w:ascii="inherit" w:eastAsia="Times New Roman" w:hAnsi="inherit" w:cs="Times New Roman"/>
          <w:color w:val="000000"/>
          <w:sz w:val="23"/>
          <w:lang w:eastAsia="ro-RO"/>
        </w:rPr>
        <w:t>................, (Se înscrie codul numeric personal al solicitantului, titular al contului)...................................................................... .</w:t>
      </w:r>
    </w:p>
    <w:p w:rsidR="00872BD4" w:rsidRPr="00872BD4" w:rsidRDefault="00872BD4" w:rsidP="00872BD4">
      <w:pPr>
        <w:shd w:val="clear" w:color="auto" w:fill="FFFFFF"/>
        <w:spacing w:after="0" w:line="360" w:lineRule="atLeast"/>
        <w:ind w:right="-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326" w:type="dxa"/>
        <w:tblInd w:w="72" w:type="dxa"/>
        <w:tblCellMar>
          <w:left w:w="0" w:type="dxa"/>
          <w:right w:w="0" w:type="dxa"/>
        </w:tblCellMar>
        <w:tblLook w:val="04A0"/>
      </w:tblPr>
      <w:tblGrid>
        <w:gridCol w:w="3588"/>
        <w:gridCol w:w="5738"/>
      </w:tblGrid>
      <w:tr w:rsidR="00872BD4" w:rsidRPr="00872BD4" w:rsidTr="00872BD4">
        <w:trPr>
          <w:trHeight w:val="1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872B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Data ...............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BD4" w:rsidRPr="00872BD4" w:rsidRDefault="00872BD4" w:rsidP="0087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872B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Semnătura ................... </w:t>
            </w:r>
          </w:p>
        </w:tc>
      </w:tr>
    </w:tbl>
    <w:p w:rsidR="00872BD4" w:rsidRDefault="00872BD4" w:rsidP="00973AF1">
      <w:pPr>
        <w:shd w:val="clear" w:color="auto" w:fill="FFFFFF"/>
        <w:spacing w:after="0" w:line="360" w:lineRule="atLeast"/>
        <w:ind w:right="-153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lang w:eastAsia="ro-RO"/>
        </w:rPr>
      </w:pPr>
    </w:p>
    <w:sectPr w:rsidR="00872BD4" w:rsidSect="00872BD4"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08" w:rsidRDefault="00E64708" w:rsidP="00872BD4">
      <w:pPr>
        <w:spacing w:after="0" w:line="240" w:lineRule="auto"/>
      </w:pPr>
      <w:r>
        <w:separator/>
      </w:r>
    </w:p>
  </w:endnote>
  <w:endnote w:type="continuationSeparator" w:id="0">
    <w:p w:rsidR="00E64708" w:rsidRDefault="00E64708" w:rsidP="0087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08" w:rsidRDefault="00E64708" w:rsidP="00872BD4">
      <w:pPr>
        <w:spacing w:after="0" w:line="240" w:lineRule="auto"/>
      </w:pPr>
      <w:r>
        <w:separator/>
      </w:r>
    </w:p>
  </w:footnote>
  <w:footnote w:type="continuationSeparator" w:id="0">
    <w:p w:rsidR="00E64708" w:rsidRDefault="00E64708" w:rsidP="00872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2BD4"/>
    <w:rsid w:val="00546747"/>
    <w:rsid w:val="00594804"/>
    <w:rsid w:val="005E1949"/>
    <w:rsid w:val="005E37EE"/>
    <w:rsid w:val="007E66E1"/>
    <w:rsid w:val="00872BD4"/>
    <w:rsid w:val="008B0978"/>
    <w:rsid w:val="00973AF1"/>
    <w:rsid w:val="00B45A31"/>
    <w:rsid w:val="00E6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bdy">
    <w:name w:val="s_anx_bdy"/>
    <w:basedOn w:val="DefaultParagraphFont"/>
    <w:rsid w:val="00872BD4"/>
  </w:style>
  <w:style w:type="character" w:customStyle="1" w:styleId="apar">
    <w:name w:val="a_par"/>
    <w:basedOn w:val="DefaultParagraphFont"/>
    <w:rsid w:val="00872BD4"/>
  </w:style>
  <w:style w:type="character" w:customStyle="1" w:styleId="spar">
    <w:name w:val="s_par"/>
    <w:basedOn w:val="DefaultParagraphFont"/>
    <w:rsid w:val="00872BD4"/>
  </w:style>
  <w:style w:type="character" w:customStyle="1" w:styleId="slinttl">
    <w:name w:val="s_lin_ttl"/>
    <w:basedOn w:val="DefaultParagraphFont"/>
    <w:rsid w:val="00872BD4"/>
  </w:style>
  <w:style w:type="character" w:customStyle="1" w:styleId="slinbdy">
    <w:name w:val="s_lin_bdy"/>
    <w:basedOn w:val="DefaultParagraphFont"/>
    <w:rsid w:val="00872BD4"/>
  </w:style>
  <w:style w:type="character" w:customStyle="1" w:styleId="sanxttl">
    <w:name w:val="s_anx_ttl"/>
    <w:basedOn w:val="DefaultParagraphFont"/>
    <w:rsid w:val="00872BD4"/>
  </w:style>
  <w:style w:type="character" w:styleId="Hyperlink">
    <w:name w:val="Hyperlink"/>
    <w:basedOn w:val="DefaultParagraphFont"/>
    <w:uiPriority w:val="99"/>
    <w:semiHidden/>
    <w:unhideWhenUsed/>
    <w:rsid w:val="00872B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BD4"/>
  </w:style>
  <w:style w:type="paragraph" w:styleId="Footer">
    <w:name w:val="footer"/>
    <w:basedOn w:val="Normal"/>
    <w:link w:val="FooterChar"/>
    <w:uiPriority w:val="99"/>
    <w:semiHidden/>
    <w:unhideWhenUsed/>
    <w:rsid w:val="0087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05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761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E2B00-5A3A-41E6-B616-B25DC4C8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2</cp:revision>
  <dcterms:created xsi:type="dcterms:W3CDTF">2022-03-30T06:54:00Z</dcterms:created>
  <dcterms:modified xsi:type="dcterms:W3CDTF">2022-03-30T06:54:00Z</dcterms:modified>
</cp:coreProperties>
</file>